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24"/>
          <w:lang w:eastAsia="es-PE"/>
        </w:rPr>
      </w:pPr>
      <w:r w:rsidRPr="0002633E">
        <w:rPr>
          <w:rFonts w:eastAsia="Times New Roman" w:cstheme="minorHAnsi"/>
          <w:b/>
          <w:color w:val="000000"/>
          <w:spacing w:val="-15"/>
          <w:sz w:val="36"/>
          <w:szCs w:val="24"/>
          <w:bdr w:val="none" w:sz="0" w:space="0" w:color="auto" w:frame="1"/>
          <w:lang w:eastAsia="es-PE"/>
        </w:rPr>
        <w:t>Maestros del Perú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b/>
          <w:color w:val="000000"/>
          <w:sz w:val="36"/>
          <w:szCs w:val="24"/>
          <w:bdr w:val="none" w:sz="0" w:space="0" w:color="auto" w:frame="1"/>
          <w:lang w:eastAsia="es-PE"/>
        </w:rPr>
        <w:t>Autor: Hugo Almanza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</w:p>
    <w:p w:rsidR="00B13A8C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Somos los maestros del Perú</w:t>
      </w:r>
      <w:r w:rsidR="00B13A8C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,</w:t>
      </w: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 xml:space="preserve"> </w:t>
      </w:r>
    </w:p>
    <w:p w:rsidR="0002633E" w:rsidRPr="0002633E" w:rsidRDefault="00B13A8C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j</w:t>
      </w:r>
      <w:r w:rsidR="0002633E"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untos como siempre en la misión</w:t>
      </w:r>
      <w:r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:</w:t>
      </w:r>
    </w:p>
    <w:p w:rsidR="00B13A8C" w:rsidRDefault="00B13A8C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e</w:t>
      </w:r>
      <w:r w:rsidR="0002633E"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ducar a nuestra juventud</w:t>
      </w:r>
    </w:p>
    <w:p w:rsidR="0002633E" w:rsidRPr="0002633E" w:rsidRDefault="0002633E" w:rsidP="00B13A8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y forjar una nueva nación.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Somos los maestros del Perú</w:t>
      </w:r>
      <w:r w:rsidR="00B13A8C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,</w:t>
      </w:r>
    </w:p>
    <w:p w:rsidR="0002633E" w:rsidRPr="0002633E" w:rsidRDefault="00B13A8C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v</w:t>
      </w:r>
      <w:r w:rsidR="0002633E"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amos por donde la patria va.</w:t>
      </w:r>
    </w:p>
    <w:p w:rsidR="00B13A8C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Orgullosos de la gratitud</w:t>
      </w:r>
    </w:p>
    <w:p w:rsidR="0002633E" w:rsidRPr="0002633E" w:rsidRDefault="0002633E" w:rsidP="00B13A8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y el cariño que el pueblo nos da.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Somos los obreros del saber,</w:t>
      </w:r>
    </w:p>
    <w:p w:rsidR="0002633E" w:rsidRPr="0002633E" w:rsidRDefault="00B13A8C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m</w:t>
      </w:r>
      <w:r w:rsidR="0002633E"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aestros con valor primero.</w:t>
      </w:r>
    </w:p>
    <w:p w:rsidR="00B13A8C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Nunca hemos temblado ante</w:t>
      </w:r>
      <w:r w:rsidR="00B13A8C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 xml:space="preserve"> </w:t>
      </w: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el poder</w:t>
      </w:r>
      <w:r w:rsidR="00B13A8C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,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 xml:space="preserve"> ni nos acomplejó el dinero.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Somos lo que hemos querido ser,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maestros ayer, hoy y siempre.</w:t>
      </w:r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 xml:space="preserve">Y si volviéramos a nacer </w:t>
      </w:r>
      <w:bookmarkStart w:id="0" w:name="_GoBack"/>
      <w:bookmarkEnd w:id="0"/>
    </w:p>
    <w:p w:rsidR="0002633E" w:rsidRPr="0002633E" w:rsidRDefault="0002633E" w:rsidP="000263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6"/>
          <w:szCs w:val="24"/>
          <w:lang w:eastAsia="es-PE"/>
        </w:rPr>
      </w:pPr>
      <w:r w:rsidRPr="0002633E">
        <w:rPr>
          <w:rFonts w:eastAsia="Times New Roman" w:cstheme="minorHAnsi"/>
          <w:color w:val="000000"/>
          <w:sz w:val="36"/>
          <w:szCs w:val="24"/>
          <w:bdr w:val="none" w:sz="0" w:space="0" w:color="auto" w:frame="1"/>
          <w:lang w:eastAsia="es-PE"/>
        </w:rPr>
        <w:t>lo seríamos nuevamente.</w:t>
      </w:r>
    </w:p>
    <w:p w:rsidR="00244D43" w:rsidRPr="0002633E" w:rsidRDefault="00244D43" w:rsidP="0002633E">
      <w:pPr>
        <w:jc w:val="center"/>
        <w:rPr>
          <w:rFonts w:cstheme="minorHAnsi"/>
          <w:sz w:val="24"/>
          <w:szCs w:val="24"/>
        </w:rPr>
      </w:pPr>
    </w:p>
    <w:sectPr w:rsidR="00244D43" w:rsidRPr="00026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E"/>
    <w:rsid w:val="0002633E"/>
    <w:rsid w:val="00244D43"/>
    <w:rsid w:val="00B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8F7C9"/>
  <w15:chartTrackingRefBased/>
  <w15:docId w15:val="{BEA23865-3C2F-4CE0-BBB3-C3937BC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2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2019-05-15T16:17:00Z</dcterms:created>
  <dcterms:modified xsi:type="dcterms:W3CDTF">2019-05-15T16:37:00Z</dcterms:modified>
</cp:coreProperties>
</file>